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A1B16" w14:textId="77777777" w:rsidR="009F5DCB" w:rsidRPr="006F4241" w:rsidRDefault="009F5DCB" w:rsidP="009F5DCB">
      <w:pPr>
        <w:spacing w:after="0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6F4241">
        <w:rPr>
          <w:rFonts w:ascii="Times New Roman" w:hAnsi="Times New Roman"/>
          <w:b/>
          <w:sz w:val="24"/>
          <w:szCs w:val="24"/>
        </w:rPr>
        <w:t>State of Indiana</w:t>
      </w:r>
    </w:p>
    <w:p w14:paraId="1BADE83F" w14:textId="66424E96" w:rsidR="00D84CA5" w:rsidRDefault="00F57450" w:rsidP="0F290F53">
      <w:pPr>
        <w:spacing w:after="0"/>
        <w:ind w:left="720" w:hanging="720"/>
        <w:jc w:val="center"/>
        <w:rPr>
          <w:rFonts w:ascii="Times New Roman" w:hAnsi="Times New Roman"/>
          <w:b/>
          <w:bCs/>
          <w:color w:val="000000"/>
          <w:sz w:val="24"/>
          <w:szCs w:val="24"/>
          <w:highlight w:val="yellow"/>
        </w:rPr>
      </w:pPr>
      <w:r w:rsidRPr="0F290F53">
        <w:rPr>
          <w:rFonts w:ascii="Times New Roman" w:hAnsi="Times New Roman"/>
          <w:b/>
          <w:bCs/>
          <w:color w:val="000000" w:themeColor="text1"/>
          <w:sz w:val="24"/>
          <w:szCs w:val="24"/>
        </w:rPr>
        <w:t>RFP</w:t>
      </w:r>
      <w:r w:rsidR="0006128E" w:rsidRPr="0F290F53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80257D">
        <w:rPr>
          <w:rFonts w:ascii="Times New Roman" w:hAnsi="Times New Roman"/>
          <w:b/>
          <w:bCs/>
          <w:color w:val="000000" w:themeColor="text1"/>
          <w:sz w:val="24"/>
          <w:szCs w:val="24"/>
        </w:rPr>
        <w:t>26-85248</w:t>
      </w:r>
    </w:p>
    <w:p w14:paraId="54A74084" w14:textId="47DB9BCC" w:rsidR="009E6BA6" w:rsidRDefault="00A62527" w:rsidP="009F5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Correctional Health Care</w:t>
      </w:r>
    </w:p>
    <w:p w14:paraId="74E08B7A" w14:textId="69044C36" w:rsidR="009F5DCB" w:rsidRPr="006F4241" w:rsidRDefault="009F5DCB" w:rsidP="009F5DC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F4241">
        <w:rPr>
          <w:rFonts w:ascii="Times New Roman" w:hAnsi="Times New Roman"/>
          <w:b/>
          <w:sz w:val="24"/>
          <w:szCs w:val="24"/>
        </w:rPr>
        <w:t>Attachment</w:t>
      </w:r>
      <w:r w:rsidR="000672DA">
        <w:rPr>
          <w:rFonts w:ascii="Times New Roman" w:hAnsi="Times New Roman"/>
          <w:b/>
          <w:sz w:val="24"/>
          <w:szCs w:val="24"/>
        </w:rPr>
        <w:t xml:space="preserve"> </w:t>
      </w:r>
      <w:r w:rsidR="000A2A5A">
        <w:rPr>
          <w:rFonts w:ascii="Times New Roman" w:hAnsi="Times New Roman"/>
          <w:b/>
          <w:sz w:val="24"/>
          <w:szCs w:val="24"/>
        </w:rPr>
        <w:t>W</w:t>
      </w:r>
      <w:r w:rsidRPr="006F4241">
        <w:rPr>
          <w:rFonts w:ascii="Times New Roman" w:hAnsi="Times New Roman"/>
          <w:b/>
          <w:sz w:val="24"/>
          <w:szCs w:val="24"/>
        </w:rPr>
        <w:t xml:space="preserve"> – Intent to Respond Form</w:t>
      </w:r>
    </w:p>
    <w:p w14:paraId="6553C9C5" w14:textId="77777777" w:rsidR="009F5DCB" w:rsidRPr="00AA325D" w:rsidRDefault="009F5DCB" w:rsidP="009F5DCB">
      <w:pPr>
        <w:jc w:val="both"/>
        <w:rPr>
          <w:rFonts w:ascii="Times New Roman" w:hAnsi="Times New Roman"/>
          <w:sz w:val="24"/>
          <w:szCs w:val="24"/>
        </w:rPr>
      </w:pPr>
    </w:p>
    <w:p w14:paraId="5A706D8C" w14:textId="113722CD" w:rsidR="009F5DCB" w:rsidRDefault="009F5DCB" w:rsidP="00741753">
      <w:pPr>
        <w:jc w:val="both"/>
        <w:rPr>
          <w:rFonts w:ascii="Times New Roman" w:hAnsi="Times New Roman"/>
          <w:sz w:val="24"/>
          <w:szCs w:val="24"/>
        </w:rPr>
      </w:pPr>
      <w:r w:rsidRPr="00C2577E">
        <w:rPr>
          <w:rFonts w:ascii="Times New Roman" w:hAnsi="Times New Roman"/>
          <w:sz w:val="24"/>
          <w:szCs w:val="24"/>
        </w:rPr>
        <w:t>Return this form b</w:t>
      </w:r>
      <w:r w:rsidRPr="00CB4292">
        <w:rPr>
          <w:rFonts w:ascii="Times New Roman" w:hAnsi="Times New Roman"/>
          <w:sz w:val="24"/>
          <w:szCs w:val="24"/>
        </w:rPr>
        <w:t>y</w:t>
      </w:r>
      <w:r w:rsidRPr="00CB4292">
        <w:rPr>
          <w:rFonts w:ascii="Times New Roman" w:hAnsi="Times New Roman"/>
          <w:b/>
          <w:sz w:val="24"/>
          <w:szCs w:val="24"/>
        </w:rPr>
        <w:t xml:space="preserve"> </w:t>
      </w:r>
      <w:r w:rsidRPr="00CB4292">
        <w:rPr>
          <w:rFonts w:ascii="Times New Roman" w:hAnsi="Times New Roman"/>
          <w:sz w:val="24"/>
          <w:szCs w:val="24"/>
        </w:rPr>
        <w:t xml:space="preserve">e-mail </w:t>
      </w:r>
      <w:r w:rsidR="005A6DDD" w:rsidRPr="00CB4292">
        <w:rPr>
          <w:rFonts w:ascii="Times New Roman" w:hAnsi="Times New Roman"/>
          <w:sz w:val="24"/>
          <w:szCs w:val="24"/>
        </w:rPr>
        <w:t xml:space="preserve">to </w:t>
      </w:r>
      <w:r w:rsidR="000A2A5A">
        <w:rPr>
          <w:rFonts w:ascii="Times New Roman" w:hAnsi="Times New Roman"/>
          <w:sz w:val="24"/>
          <w:szCs w:val="24"/>
        </w:rPr>
        <w:t>Angie Alexander</w:t>
      </w:r>
      <w:r w:rsidR="00741753">
        <w:rPr>
          <w:rFonts w:ascii="Times New Roman" w:hAnsi="Times New Roman"/>
          <w:sz w:val="24"/>
          <w:szCs w:val="24"/>
        </w:rPr>
        <w:t xml:space="preserve"> (</w:t>
      </w:r>
      <w:hyperlink r:id="rId10" w:history="1">
        <w:r w:rsidR="000A2A5A" w:rsidRPr="006A6DB6">
          <w:rPr>
            <w:rStyle w:val="Hyperlink"/>
            <w:rFonts w:ascii="Times New Roman" w:hAnsi="Times New Roman"/>
            <w:sz w:val="24"/>
            <w:szCs w:val="24"/>
          </w:rPr>
          <w:t>AngAlexander@idoa.IN.gov</w:t>
        </w:r>
      </w:hyperlink>
      <w:r w:rsidR="00741753">
        <w:rPr>
          <w:rFonts w:ascii="Times New Roman" w:hAnsi="Times New Roman"/>
          <w:sz w:val="24"/>
          <w:szCs w:val="24"/>
        </w:rPr>
        <w:t xml:space="preserve">) </w:t>
      </w:r>
      <w:r w:rsidRPr="00CB4292">
        <w:rPr>
          <w:rFonts w:ascii="Times New Roman" w:hAnsi="Times New Roman"/>
          <w:sz w:val="24"/>
          <w:szCs w:val="24"/>
        </w:rPr>
        <w:t>no later than</w:t>
      </w:r>
      <w:r w:rsidR="00293B4C" w:rsidRPr="00CB4292">
        <w:rPr>
          <w:rFonts w:ascii="Times New Roman" w:hAnsi="Times New Roman"/>
          <w:sz w:val="24"/>
          <w:szCs w:val="24"/>
        </w:rPr>
        <w:t xml:space="preserve"> </w:t>
      </w:r>
      <w:r w:rsidR="00CA0BBA">
        <w:rPr>
          <w:rFonts w:ascii="Times New Roman" w:hAnsi="Times New Roman"/>
          <w:sz w:val="24"/>
          <w:szCs w:val="24"/>
        </w:rPr>
        <w:t xml:space="preserve">October 3, 2025 @ 3:00PM (Eastern).   Any updates will be listed </w:t>
      </w:r>
      <w:r w:rsidR="00293B4C" w:rsidRPr="00CB4292">
        <w:rPr>
          <w:rFonts w:ascii="Times New Roman" w:hAnsi="Times New Roman"/>
          <w:sz w:val="24"/>
          <w:szCs w:val="24"/>
        </w:rPr>
        <w:t>in Section 1.24 of th</w:t>
      </w:r>
      <w:r w:rsidR="00293B4C" w:rsidRPr="00293B4C">
        <w:rPr>
          <w:rFonts w:ascii="Times New Roman" w:hAnsi="Times New Roman"/>
          <w:sz w:val="24"/>
          <w:szCs w:val="24"/>
        </w:rPr>
        <w:t>e RFP.</w:t>
      </w:r>
    </w:p>
    <w:p w14:paraId="611AABCF" w14:textId="77777777" w:rsidR="006B710B" w:rsidRPr="006B710B" w:rsidRDefault="006B710B" w:rsidP="006B710B">
      <w:pPr>
        <w:jc w:val="both"/>
        <w:rPr>
          <w:rFonts w:ascii="Times New Roman" w:hAnsi="Times New Roman"/>
          <w:b/>
          <w:sz w:val="24"/>
          <w:szCs w:val="24"/>
        </w:rPr>
      </w:pPr>
      <w:r w:rsidRPr="006B710B">
        <w:rPr>
          <w:rFonts w:ascii="Times New Roman" w:hAnsi="Times New Roman"/>
          <w:b/>
          <w:sz w:val="24"/>
          <w:szCs w:val="24"/>
        </w:rPr>
        <w:t xml:space="preserve">The subject line of the email submissions must clearly state the following: </w:t>
      </w:r>
    </w:p>
    <w:p w14:paraId="5FBB2C37" w14:textId="273FB734" w:rsidR="006B710B" w:rsidRPr="006B710B" w:rsidRDefault="006B710B" w:rsidP="006B710B">
      <w:pPr>
        <w:jc w:val="both"/>
        <w:rPr>
          <w:rFonts w:ascii="Times New Roman" w:hAnsi="Times New Roman"/>
          <w:bCs/>
          <w:sz w:val="24"/>
          <w:szCs w:val="24"/>
        </w:rPr>
      </w:pPr>
      <w:r w:rsidRPr="006B710B">
        <w:rPr>
          <w:rFonts w:ascii="Times New Roman" w:hAnsi="Times New Roman"/>
          <w:bCs/>
          <w:sz w:val="24"/>
          <w:szCs w:val="24"/>
        </w:rPr>
        <w:t xml:space="preserve">“RFP </w:t>
      </w:r>
      <w:r w:rsidR="0080257D">
        <w:rPr>
          <w:rFonts w:ascii="Times New Roman" w:hAnsi="Times New Roman"/>
          <w:bCs/>
          <w:sz w:val="24"/>
          <w:szCs w:val="24"/>
        </w:rPr>
        <w:t>26-85248</w:t>
      </w:r>
      <w:r w:rsidRPr="006B710B">
        <w:rPr>
          <w:rFonts w:ascii="Times New Roman" w:hAnsi="Times New Roman"/>
          <w:bCs/>
          <w:sz w:val="24"/>
          <w:szCs w:val="24"/>
        </w:rPr>
        <w:t xml:space="preserve"> Intent to Respond Form – [</w:t>
      </w:r>
      <w:r w:rsidRPr="006B710B">
        <w:rPr>
          <w:rFonts w:ascii="Times New Roman" w:hAnsi="Times New Roman"/>
          <w:bCs/>
          <w:i/>
          <w:iCs/>
          <w:sz w:val="24"/>
          <w:szCs w:val="24"/>
        </w:rPr>
        <w:t>INSERT COMPANY NAME</w:t>
      </w:r>
      <w:r w:rsidRPr="006B710B">
        <w:rPr>
          <w:rFonts w:ascii="Times New Roman" w:hAnsi="Times New Roman"/>
          <w:bCs/>
          <w:sz w:val="24"/>
          <w:szCs w:val="24"/>
        </w:rPr>
        <w:t>]”.</w:t>
      </w:r>
    </w:p>
    <w:p w14:paraId="26276BAD" w14:textId="77777777" w:rsidR="00456FE1" w:rsidRPr="00AA325D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</w:p>
    <w:p w14:paraId="515AA131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Company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1CE6AA5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5822C29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Title: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48912BD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Address: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44CE940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159CEA8F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3FDF2D2A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Telephone: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FD48D74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Email: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48439C3E" w14:textId="77777777" w:rsidR="009F5DCB" w:rsidRPr="00AA325D" w:rsidRDefault="009F5DCB" w:rsidP="009F5DCB">
      <w:pPr>
        <w:tabs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Fax: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4CDCF29" w14:textId="77777777" w:rsidR="009F5DCB" w:rsidRPr="00AA325D" w:rsidRDefault="009F5DCB" w:rsidP="009F5DCB">
      <w:pPr>
        <w:tabs>
          <w:tab w:val="left" w:pos="360"/>
          <w:tab w:val="left" w:pos="1080"/>
          <w:tab w:val="left" w:pos="288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 xml:space="preserve">Mark </w:t>
      </w:r>
      <w:r w:rsidRPr="00AA325D">
        <w:rPr>
          <w:rFonts w:ascii="Times New Roman" w:hAnsi="Times New Roman"/>
          <w:b/>
          <w:sz w:val="24"/>
          <w:szCs w:val="24"/>
        </w:rPr>
        <w:t>one</w:t>
      </w:r>
      <w:r w:rsidRPr="00AA325D">
        <w:rPr>
          <w:rFonts w:ascii="Times New Roman" w:hAnsi="Times New Roman"/>
          <w:sz w:val="24"/>
          <w:szCs w:val="24"/>
        </w:rPr>
        <w:t xml:space="preserve"> of the following:</w:t>
      </w:r>
    </w:p>
    <w:p w14:paraId="1911B027" w14:textId="494DA451" w:rsidR="00A679A8" w:rsidRDefault="009F5DCB" w:rsidP="00A679A8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Pr="00AA325D">
        <w:rPr>
          <w:rFonts w:ascii="Times New Roman" w:hAnsi="Times New Roman"/>
          <w:b/>
          <w:sz w:val="24"/>
          <w:szCs w:val="24"/>
        </w:rPr>
        <w:t>do</w:t>
      </w:r>
      <w:r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261807">
        <w:rPr>
          <w:rFonts w:ascii="Times New Roman" w:hAnsi="Times New Roman"/>
          <w:sz w:val="24"/>
          <w:szCs w:val="24"/>
        </w:rPr>
        <w:t>P</w:t>
      </w:r>
      <w:r w:rsidRPr="00AA325D">
        <w:rPr>
          <w:rFonts w:ascii="Times New Roman" w:hAnsi="Times New Roman"/>
          <w:sz w:val="24"/>
          <w:szCs w:val="24"/>
        </w:rPr>
        <w:t xml:space="preserve"> with a proposal </w:t>
      </w:r>
      <w:r w:rsidR="006B0CA1">
        <w:rPr>
          <w:rFonts w:ascii="Times New Roman" w:hAnsi="Times New Roman"/>
          <w:sz w:val="24"/>
          <w:szCs w:val="24"/>
        </w:rPr>
        <w:t xml:space="preserve">for </w:t>
      </w:r>
      <w:r w:rsidR="009E6BA6">
        <w:rPr>
          <w:rFonts w:ascii="Times New Roman" w:hAnsi="Times New Roman"/>
          <w:sz w:val="24"/>
          <w:szCs w:val="24"/>
        </w:rPr>
        <w:t>Medical Services</w:t>
      </w:r>
    </w:p>
    <w:p w14:paraId="503E30A4" w14:textId="569F7FEA" w:rsidR="006B0CA1" w:rsidRPr="00AA325D" w:rsidRDefault="00A679A8" w:rsidP="00A679A8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B0CA1" w:rsidRPr="00AA325D">
        <w:rPr>
          <w:rFonts w:ascii="Times New Roman" w:hAnsi="Times New Roman"/>
          <w:sz w:val="24"/>
          <w:szCs w:val="24"/>
          <w:u w:val="single"/>
        </w:rPr>
        <w:tab/>
      </w:r>
      <w:r w:rsidR="006B0CA1"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="006B0CA1" w:rsidRPr="00AA325D">
        <w:rPr>
          <w:rFonts w:ascii="Times New Roman" w:hAnsi="Times New Roman"/>
          <w:b/>
          <w:sz w:val="24"/>
          <w:szCs w:val="24"/>
        </w:rPr>
        <w:t>do not</w:t>
      </w:r>
      <w:r w:rsidR="006B0CA1"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6B0CA1">
        <w:rPr>
          <w:rFonts w:ascii="Times New Roman" w:hAnsi="Times New Roman"/>
          <w:sz w:val="24"/>
          <w:szCs w:val="24"/>
        </w:rPr>
        <w:t>P</w:t>
      </w:r>
    </w:p>
    <w:p w14:paraId="7CDCF22B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3435FB8" w14:textId="15DE779A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AA325D">
        <w:rPr>
          <w:rFonts w:ascii="Times New Roman" w:hAnsi="Times New Roman"/>
          <w:sz w:val="24"/>
          <w:szCs w:val="24"/>
        </w:rPr>
        <w:t>Reason if no: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ABBF8AE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83FCEBA" w14:textId="77777777" w:rsidR="00897646" w:rsidRPr="00AA325D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72EA9327" w14:textId="77777777" w:rsidR="00897646" w:rsidRPr="00897646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2C1C3A5A" w14:textId="77777777" w:rsidR="00381023" w:rsidRDefault="00381023" w:rsidP="00362AA8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hAnsi="Times New Roman"/>
          <w:sz w:val="24"/>
          <w:szCs w:val="24"/>
          <w:u w:val="single"/>
        </w:rPr>
      </w:pPr>
    </w:p>
    <w:p w14:paraId="51F759D9" w14:textId="77777777" w:rsidR="004C6DB9" w:rsidRPr="00897646" w:rsidRDefault="004C6DB9" w:rsidP="00362AA8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hAnsi="Times New Roman"/>
          <w:sz w:val="24"/>
          <w:szCs w:val="24"/>
        </w:rPr>
      </w:pPr>
    </w:p>
    <w:sectPr w:rsidR="004C6DB9" w:rsidRPr="0089764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E6472" w14:textId="77777777" w:rsidR="005969C8" w:rsidRDefault="005969C8">
      <w:r>
        <w:separator/>
      </w:r>
    </w:p>
  </w:endnote>
  <w:endnote w:type="continuationSeparator" w:id="0">
    <w:p w14:paraId="6C03CC4E" w14:textId="77777777" w:rsidR="005969C8" w:rsidRDefault="00596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9E696" w14:textId="77777777" w:rsidR="005969C8" w:rsidRDefault="005969C8">
      <w:r>
        <w:separator/>
      </w:r>
    </w:p>
  </w:footnote>
  <w:footnote w:type="continuationSeparator" w:id="0">
    <w:p w14:paraId="03350805" w14:textId="77777777" w:rsidR="005969C8" w:rsidRDefault="00596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87ACE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022046">
    <w:abstractNumId w:val="1"/>
  </w:num>
  <w:num w:numId="2" w16cid:durableId="91127018">
    <w:abstractNumId w:val="2"/>
  </w:num>
  <w:num w:numId="3" w16cid:durableId="1960262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DCB"/>
    <w:rsid w:val="0000076C"/>
    <w:rsid w:val="00004D07"/>
    <w:rsid w:val="0002662F"/>
    <w:rsid w:val="0004527C"/>
    <w:rsid w:val="0006128E"/>
    <w:rsid w:val="00063C35"/>
    <w:rsid w:val="0006490C"/>
    <w:rsid w:val="000672DA"/>
    <w:rsid w:val="00077EEA"/>
    <w:rsid w:val="00087AF2"/>
    <w:rsid w:val="000A2A5A"/>
    <w:rsid w:val="000A38D9"/>
    <w:rsid w:val="000A5041"/>
    <w:rsid w:val="000C14E6"/>
    <w:rsid w:val="000C4BD0"/>
    <w:rsid w:val="000C7897"/>
    <w:rsid w:val="0010474F"/>
    <w:rsid w:val="001202B9"/>
    <w:rsid w:val="00124A1D"/>
    <w:rsid w:val="0013334D"/>
    <w:rsid w:val="00144D01"/>
    <w:rsid w:val="00151187"/>
    <w:rsid w:val="001615A0"/>
    <w:rsid w:val="0019694B"/>
    <w:rsid w:val="001C1916"/>
    <w:rsid w:val="001C5D40"/>
    <w:rsid w:val="001D109B"/>
    <w:rsid w:val="001D1693"/>
    <w:rsid w:val="001E5D42"/>
    <w:rsid w:val="001E78FF"/>
    <w:rsid w:val="001F3540"/>
    <w:rsid w:val="00217DC6"/>
    <w:rsid w:val="0022133A"/>
    <w:rsid w:val="00225DF7"/>
    <w:rsid w:val="002370BF"/>
    <w:rsid w:val="00253AEB"/>
    <w:rsid w:val="00261807"/>
    <w:rsid w:val="00272364"/>
    <w:rsid w:val="00293B4C"/>
    <w:rsid w:val="002A173E"/>
    <w:rsid w:val="00300E51"/>
    <w:rsid w:val="0032118B"/>
    <w:rsid w:val="003445DB"/>
    <w:rsid w:val="003468F1"/>
    <w:rsid w:val="00361356"/>
    <w:rsid w:val="00362AA8"/>
    <w:rsid w:val="00381023"/>
    <w:rsid w:val="00381D64"/>
    <w:rsid w:val="003D09FC"/>
    <w:rsid w:val="003F2A66"/>
    <w:rsid w:val="00405BB6"/>
    <w:rsid w:val="00410268"/>
    <w:rsid w:val="004441BF"/>
    <w:rsid w:val="004443ED"/>
    <w:rsid w:val="0045577E"/>
    <w:rsid w:val="00456FE1"/>
    <w:rsid w:val="00470C0F"/>
    <w:rsid w:val="00475E1B"/>
    <w:rsid w:val="004A5276"/>
    <w:rsid w:val="004B432B"/>
    <w:rsid w:val="004B6132"/>
    <w:rsid w:val="004C3D19"/>
    <w:rsid w:val="004C48AE"/>
    <w:rsid w:val="004C5035"/>
    <w:rsid w:val="004C6DB9"/>
    <w:rsid w:val="004F37C5"/>
    <w:rsid w:val="00507087"/>
    <w:rsid w:val="00545DC3"/>
    <w:rsid w:val="0055510F"/>
    <w:rsid w:val="005553A2"/>
    <w:rsid w:val="00555AA7"/>
    <w:rsid w:val="0055681F"/>
    <w:rsid w:val="005570A7"/>
    <w:rsid w:val="00573778"/>
    <w:rsid w:val="00574458"/>
    <w:rsid w:val="005969C8"/>
    <w:rsid w:val="005A3D5E"/>
    <w:rsid w:val="005A55A8"/>
    <w:rsid w:val="005A6DDD"/>
    <w:rsid w:val="005C40B1"/>
    <w:rsid w:val="005D6F30"/>
    <w:rsid w:val="006272D4"/>
    <w:rsid w:val="00631954"/>
    <w:rsid w:val="00632EA2"/>
    <w:rsid w:val="006343E5"/>
    <w:rsid w:val="00647F31"/>
    <w:rsid w:val="006567AA"/>
    <w:rsid w:val="0067103E"/>
    <w:rsid w:val="00671E6D"/>
    <w:rsid w:val="00680559"/>
    <w:rsid w:val="006A3CE8"/>
    <w:rsid w:val="006B0CA1"/>
    <w:rsid w:val="006B710B"/>
    <w:rsid w:val="006C2E9F"/>
    <w:rsid w:val="006C6EBA"/>
    <w:rsid w:val="006E6804"/>
    <w:rsid w:val="006E69E7"/>
    <w:rsid w:val="006F361E"/>
    <w:rsid w:val="00723F9C"/>
    <w:rsid w:val="00741753"/>
    <w:rsid w:val="0074208C"/>
    <w:rsid w:val="0074653D"/>
    <w:rsid w:val="00747A4B"/>
    <w:rsid w:val="007632F9"/>
    <w:rsid w:val="00772F8C"/>
    <w:rsid w:val="00784948"/>
    <w:rsid w:val="00793D2A"/>
    <w:rsid w:val="007B5471"/>
    <w:rsid w:val="007C01EA"/>
    <w:rsid w:val="007D17B2"/>
    <w:rsid w:val="007F1CDE"/>
    <w:rsid w:val="0080257D"/>
    <w:rsid w:val="00803890"/>
    <w:rsid w:val="008102D0"/>
    <w:rsid w:val="008242B2"/>
    <w:rsid w:val="00831892"/>
    <w:rsid w:val="008822E2"/>
    <w:rsid w:val="00882E7D"/>
    <w:rsid w:val="008957A8"/>
    <w:rsid w:val="00897646"/>
    <w:rsid w:val="00897DB4"/>
    <w:rsid w:val="008D7641"/>
    <w:rsid w:val="00916155"/>
    <w:rsid w:val="00930D07"/>
    <w:rsid w:val="0093214E"/>
    <w:rsid w:val="00933A2D"/>
    <w:rsid w:val="00934D07"/>
    <w:rsid w:val="00943250"/>
    <w:rsid w:val="00955D19"/>
    <w:rsid w:val="00967A7D"/>
    <w:rsid w:val="00967DA0"/>
    <w:rsid w:val="00983A60"/>
    <w:rsid w:val="00992098"/>
    <w:rsid w:val="009A59D6"/>
    <w:rsid w:val="009A7392"/>
    <w:rsid w:val="009D3EFD"/>
    <w:rsid w:val="009E6BA6"/>
    <w:rsid w:val="009F5DCB"/>
    <w:rsid w:val="009F73AF"/>
    <w:rsid w:val="009F7D57"/>
    <w:rsid w:val="00A00F49"/>
    <w:rsid w:val="00A33ACE"/>
    <w:rsid w:val="00A420AF"/>
    <w:rsid w:val="00A524A7"/>
    <w:rsid w:val="00A532C7"/>
    <w:rsid w:val="00A62527"/>
    <w:rsid w:val="00A679A8"/>
    <w:rsid w:val="00A82020"/>
    <w:rsid w:val="00A938D6"/>
    <w:rsid w:val="00AB2BC3"/>
    <w:rsid w:val="00AE2EB3"/>
    <w:rsid w:val="00AF7379"/>
    <w:rsid w:val="00B14B13"/>
    <w:rsid w:val="00B24490"/>
    <w:rsid w:val="00B24DD9"/>
    <w:rsid w:val="00B36ACF"/>
    <w:rsid w:val="00B45A54"/>
    <w:rsid w:val="00B576AA"/>
    <w:rsid w:val="00B61F97"/>
    <w:rsid w:val="00B66072"/>
    <w:rsid w:val="00B72855"/>
    <w:rsid w:val="00B74663"/>
    <w:rsid w:val="00B82E0B"/>
    <w:rsid w:val="00B95633"/>
    <w:rsid w:val="00BB01EE"/>
    <w:rsid w:val="00BB118A"/>
    <w:rsid w:val="00BC4CED"/>
    <w:rsid w:val="00BD152A"/>
    <w:rsid w:val="00C04FE1"/>
    <w:rsid w:val="00C12B99"/>
    <w:rsid w:val="00C23E94"/>
    <w:rsid w:val="00C2577E"/>
    <w:rsid w:val="00C34074"/>
    <w:rsid w:val="00C43770"/>
    <w:rsid w:val="00C47542"/>
    <w:rsid w:val="00C60230"/>
    <w:rsid w:val="00C77DF4"/>
    <w:rsid w:val="00C84A88"/>
    <w:rsid w:val="00C91BD1"/>
    <w:rsid w:val="00C97C3A"/>
    <w:rsid w:val="00CA0BBA"/>
    <w:rsid w:val="00CB4292"/>
    <w:rsid w:val="00CB43DF"/>
    <w:rsid w:val="00CB45E0"/>
    <w:rsid w:val="00CD2BA4"/>
    <w:rsid w:val="00CD71C7"/>
    <w:rsid w:val="00CF07AB"/>
    <w:rsid w:val="00D306E6"/>
    <w:rsid w:val="00D30D0D"/>
    <w:rsid w:val="00D42DAD"/>
    <w:rsid w:val="00D479CA"/>
    <w:rsid w:val="00D5321B"/>
    <w:rsid w:val="00D53F6E"/>
    <w:rsid w:val="00D6566A"/>
    <w:rsid w:val="00D6734F"/>
    <w:rsid w:val="00D67C46"/>
    <w:rsid w:val="00D745D9"/>
    <w:rsid w:val="00D7567F"/>
    <w:rsid w:val="00D8423F"/>
    <w:rsid w:val="00D84CA5"/>
    <w:rsid w:val="00D90423"/>
    <w:rsid w:val="00D95334"/>
    <w:rsid w:val="00DB43E3"/>
    <w:rsid w:val="00DB7E35"/>
    <w:rsid w:val="00DC3311"/>
    <w:rsid w:val="00DF1847"/>
    <w:rsid w:val="00E012AB"/>
    <w:rsid w:val="00E1167B"/>
    <w:rsid w:val="00E21065"/>
    <w:rsid w:val="00E40E24"/>
    <w:rsid w:val="00E51D5D"/>
    <w:rsid w:val="00E54C09"/>
    <w:rsid w:val="00E60D77"/>
    <w:rsid w:val="00E67291"/>
    <w:rsid w:val="00E763E3"/>
    <w:rsid w:val="00E970BB"/>
    <w:rsid w:val="00EB7329"/>
    <w:rsid w:val="00EB7680"/>
    <w:rsid w:val="00EF7B27"/>
    <w:rsid w:val="00F333F7"/>
    <w:rsid w:val="00F34EBD"/>
    <w:rsid w:val="00F51747"/>
    <w:rsid w:val="00F56FB8"/>
    <w:rsid w:val="00F57450"/>
    <w:rsid w:val="00F60C30"/>
    <w:rsid w:val="00F73AC8"/>
    <w:rsid w:val="00F74119"/>
    <w:rsid w:val="00F95ACF"/>
    <w:rsid w:val="00FA3DAA"/>
    <w:rsid w:val="00FB1B81"/>
    <w:rsid w:val="00FE1AAF"/>
    <w:rsid w:val="00FF2B39"/>
    <w:rsid w:val="00FF40C9"/>
    <w:rsid w:val="00FF6096"/>
    <w:rsid w:val="0F290F53"/>
    <w:rsid w:val="1A26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BE2129"/>
  <w15:chartTrackingRefBased/>
  <w15:docId w15:val="{D3B436A3-A1A1-4BDB-BB6C-FBDB67A4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link w:val="ColorfulList-Accent1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ColorfulList-Accent1Char">
    <w:name w:val="Colorful List - Accent 1 Char"/>
    <w:link w:val="ColorfulList-Accent11"/>
    <w:uiPriority w:val="34"/>
    <w:rsid w:val="00381023"/>
    <w:rPr>
      <w:rFonts w:ascii="Courier" w:hAnsi="Courier"/>
      <w:snapToGrid w:val="0"/>
      <w:sz w:val="24"/>
      <w:lang w:eastAsia="en-US"/>
    </w:rPr>
  </w:style>
  <w:style w:type="character" w:styleId="Mention">
    <w:name w:val="Mention"/>
    <w:uiPriority w:val="99"/>
    <w:semiHidden/>
    <w:unhideWhenUsed/>
    <w:rsid w:val="000C7897"/>
    <w:rPr>
      <w:color w:val="2B579A"/>
      <w:shd w:val="clear" w:color="auto" w:fill="E6E6E6"/>
    </w:rPr>
  </w:style>
  <w:style w:type="character" w:styleId="UnresolvedMention">
    <w:name w:val="Unresolved Mention"/>
    <w:uiPriority w:val="99"/>
    <w:semiHidden/>
    <w:unhideWhenUsed/>
    <w:rsid w:val="00061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AngAlexander@idoa.IN.g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2FB2AA-560C-4D1D-B3EE-2CBAE9DF49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C5D85D-A83D-42D9-864B-85F4D3DFA9BC}">
  <ds:schemaRefs>
    <ds:schemaRef ds:uri="http://schemas.microsoft.com/office/2006/documentManagement/types"/>
    <ds:schemaRef ds:uri="http://purl.org/dc/elements/1.1/"/>
    <ds:schemaRef ds:uri="7d9e5936-ef7d-4e9e-a25b-7da37d030e1a"/>
    <ds:schemaRef ds:uri="http://purl.org/dc/dcmitype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9c36eb63-106d-4e66-94c2-3c1d524df34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1BD73AD-37C6-435F-8915-7A822BF52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107</Words>
  <Characters>706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Cohen, Robert</cp:lastModifiedBy>
  <cp:revision>12</cp:revision>
  <cp:lastPrinted>2013-04-09T22:38:00Z</cp:lastPrinted>
  <dcterms:created xsi:type="dcterms:W3CDTF">2020-05-08T16:39:00Z</dcterms:created>
  <dcterms:modified xsi:type="dcterms:W3CDTF">2025-09-12T18:14:00Z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